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0DE" w:rsidRDefault="00B840DE" w:rsidP="00B840DE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AB4B0A" w:rsidRPr="00B840DE" w:rsidRDefault="00AB4B0A" w:rsidP="00B840DE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B4B0A">
        <w:rPr>
          <w:rFonts w:ascii="Times New Roman" w:hAnsi="Times New Roman" w:cs="Times New Roman"/>
          <w:sz w:val="24"/>
          <w:szCs w:val="24"/>
        </w:rPr>
        <w:t>Директор</w:t>
      </w:r>
      <w:r w:rsidR="009F483A">
        <w:rPr>
          <w:rFonts w:ascii="Times New Roman" w:hAnsi="Times New Roman" w:cs="Times New Roman"/>
          <w:sz w:val="24"/>
          <w:szCs w:val="24"/>
        </w:rPr>
        <w:t xml:space="preserve"> </w:t>
      </w:r>
      <w:r w:rsidRPr="00AB4B0A">
        <w:rPr>
          <w:rFonts w:ascii="Times New Roman" w:hAnsi="Times New Roman" w:cs="Times New Roman"/>
          <w:sz w:val="24"/>
          <w:szCs w:val="24"/>
        </w:rPr>
        <w:t>филиала «Энергокомплекс»</w:t>
      </w:r>
    </w:p>
    <w:p w:rsidR="00AB4B0A" w:rsidRPr="00AB4B0A" w:rsidRDefault="00AB4B0A" w:rsidP="00AB4B0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AB4B0A" w:rsidRPr="00D1511B" w:rsidRDefault="00B840DE" w:rsidP="00AB4B0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_________________А.</w:t>
      </w:r>
      <w:r w:rsidR="00EB3EC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B3EC8">
        <w:rPr>
          <w:rFonts w:ascii="Times New Roman" w:hAnsi="Times New Roman" w:cs="Times New Roman"/>
          <w:sz w:val="24"/>
          <w:szCs w:val="24"/>
        </w:rPr>
        <w:t>Соловьёв</w:t>
      </w:r>
    </w:p>
    <w:p w:rsidR="00AB4B0A" w:rsidRPr="00AB4B0A" w:rsidRDefault="00AB4B0A" w:rsidP="00AB4B0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</w:t>
      </w:r>
      <w:proofErr w:type="gramStart"/>
      <w:r>
        <w:rPr>
          <w:rFonts w:ascii="Times New Roman" w:hAnsi="Times New Roman" w:cs="Times New Roman"/>
          <w:sz w:val="24"/>
          <w:szCs w:val="24"/>
        </w:rPr>
        <w:t>_»_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 201</w:t>
      </w:r>
      <w:r w:rsidR="00365D3F">
        <w:rPr>
          <w:rFonts w:ascii="Times New Roman" w:hAnsi="Times New Roman" w:cs="Times New Roman"/>
          <w:sz w:val="24"/>
          <w:szCs w:val="24"/>
        </w:rPr>
        <w:t xml:space="preserve">9 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E36100" w:rsidRPr="00AB4B0A" w:rsidRDefault="00E36100" w:rsidP="00E3610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36100" w:rsidRDefault="00AB4B0A" w:rsidP="00E361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Техническое з</w:t>
      </w:r>
      <w:r w:rsidR="00E36100" w:rsidRPr="00E36100">
        <w:rPr>
          <w:rFonts w:ascii="Times New Roman" w:hAnsi="Times New Roman" w:cs="Times New Roman"/>
          <w:b/>
          <w:sz w:val="28"/>
          <w:szCs w:val="28"/>
        </w:rPr>
        <w:t xml:space="preserve">адание на поставку ГСМ </w:t>
      </w:r>
      <w:r w:rsidR="001807A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807A7" w:rsidRDefault="00E36100" w:rsidP="001807A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1807A7">
        <w:rPr>
          <w:rFonts w:ascii="Times New Roman" w:hAnsi="Times New Roman" w:cs="Times New Roman"/>
          <w:b/>
          <w:sz w:val="28"/>
          <w:szCs w:val="28"/>
        </w:rPr>
        <w:t>нужд</w:t>
      </w:r>
      <w:r w:rsidR="00B840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840DE">
        <w:rPr>
          <w:rFonts w:ascii="Times New Roman" w:hAnsi="Times New Roman" w:cs="Times New Roman"/>
          <w:b/>
          <w:sz w:val="28"/>
          <w:szCs w:val="28"/>
        </w:rPr>
        <w:t>Казымского</w:t>
      </w:r>
      <w:proofErr w:type="spellEnd"/>
      <w:r w:rsidR="00B840DE">
        <w:rPr>
          <w:rFonts w:ascii="Times New Roman" w:hAnsi="Times New Roman" w:cs="Times New Roman"/>
          <w:b/>
          <w:sz w:val="28"/>
          <w:szCs w:val="28"/>
        </w:rPr>
        <w:t xml:space="preserve"> РЭС филиала </w:t>
      </w:r>
      <w:r>
        <w:rPr>
          <w:rFonts w:ascii="Times New Roman" w:hAnsi="Times New Roman" w:cs="Times New Roman"/>
          <w:b/>
          <w:sz w:val="28"/>
          <w:szCs w:val="28"/>
        </w:rPr>
        <w:t>АО «Тюменьэнерго» «Энергокомплекс»</w:t>
      </w:r>
      <w:r w:rsidR="001807A7" w:rsidRPr="001807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483A">
        <w:rPr>
          <w:rFonts w:ascii="Times New Roman" w:hAnsi="Times New Roman" w:cs="Times New Roman"/>
          <w:b/>
          <w:sz w:val="28"/>
          <w:szCs w:val="28"/>
        </w:rPr>
        <w:t>на</w:t>
      </w:r>
      <w:r w:rsidR="001807A7" w:rsidRPr="00E36100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365D3F">
        <w:rPr>
          <w:rFonts w:ascii="Times New Roman" w:hAnsi="Times New Roman" w:cs="Times New Roman"/>
          <w:b/>
          <w:sz w:val="28"/>
          <w:szCs w:val="28"/>
        </w:rPr>
        <w:t>9</w:t>
      </w:r>
      <w:r w:rsidR="001807A7" w:rsidRPr="00E36100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E36100" w:rsidRDefault="00E36100" w:rsidP="00E361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6100" w:rsidRDefault="00E36100" w:rsidP="00AB4B0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B0A">
        <w:rPr>
          <w:rFonts w:ascii="Times New Roman" w:hAnsi="Times New Roman" w:cs="Times New Roman"/>
          <w:b/>
          <w:sz w:val="28"/>
          <w:szCs w:val="28"/>
        </w:rPr>
        <w:t xml:space="preserve">Общие требования к </w:t>
      </w:r>
      <w:r w:rsidR="00AB4B0A" w:rsidRPr="00AB4B0A">
        <w:rPr>
          <w:rFonts w:ascii="Times New Roman" w:hAnsi="Times New Roman" w:cs="Times New Roman"/>
          <w:b/>
          <w:sz w:val="28"/>
          <w:szCs w:val="28"/>
        </w:rPr>
        <w:t>поставляемым ГСМ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4163"/>
        <w:gridCol w:w="5182"/>
      </w:tblGrid>
      <w:tr w:rsidR="00AB4B0A" w:rsidRPr="002A75A2" w:rsidTr="00F16E34">
        <w:tc>
          <w:tcPr>
            <w:tcW w:w="4163" w:type="dxa"/>
          </w:tcPr>
          <w:p w:rsidR="00AB4B0A" w:rsidRPr="002A75A2" w:rsidRDefault="00AB4B0A" w:rsidP="003129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5A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приобретаемого ГСМ</w:t>
            </w:r>
          </w:p>
        </w:tc>
        <w:tc>
          <w:tcPr>
            <w:tcW w:w="5182" w:type="dxa"/>
          </w:tcPr>
          <w:p w:rsidR="00AB4B0A" w:rsidRPr="002A75A2" w:rsidRDefault="00AB4B0A" w:rsidP="003129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5A2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стандартам</w:t>
            </w:r>
          </w:p>
        </w:tc>
      </w:tr>
      <w:tr w:rsidR="00AB4B0A" w:rsidRPr="002A75A2" w:rsidTr="00F16E34">
        <w:tc>
          <w:tcPr>
            <w:tcW w:w="4163" w:type="dxa"/>
          </w:tcPr>
          <w:p w:rsidR="00AB4B0A" w:rsidRPr="002D6B74" w:rsidRDefault="00AB4B0A" w:rsidP="002D6B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5A2">
              <w:rPr>
                <w:rFonts w:ascii="Times New Roman" w:hAnsi="Times New Roman" w:cs="Times New Roman"/>
                <w:sz w:val="24"/>
                <w:szCs w:val="24"/>
              </w:rPr>
              <w:t xml:space="preserve">Дизельное топливо </w:t>
            </w:r>
            <w:r w:rsidR="002D6B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182" w:type="dxa"/>
          </w:tcPr>
          <w:p w:rsidR="00AB4B0A" w:rsidRPr="002A75A2" w:rsidRDefault="00AB4B0A" w:rsidP="00312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5A2">
              <w:rPr>
                <w:rFonts w:ascii="Times New Roman" w:hAnsi="Times New Roman" w:cs="Times New Roman"/>
                <w:sz w:val="24"/>
                <w:szCs w:val="24"/>
              </w:rPr>
              <w:t>ГОСТ 305-82 с изм.1-5</w:t>
            </w:r>
          </w:p>
        </w:tc>
      </w:tr>
    </w:tbl>
    <w:p w:rsidR="00AB4B0A" w:rsidRDefault="00AB4B0A" w:rsidP="00AB4B0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6100" w:rsidRPr="00AB4B0A" w:rsidRDefault="00AB4B0A" w:rsidP="00E3610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объемам поставляемых ГСМ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9"/>
        <w:gridCol w:w="3980"/>
        <w:gridCol w:w="1416"/>
        <w:gridCol w:w="3280"/>
      </w:tblGrid>
      <w:tr w:rsidR="00E36100" w:rsidTr="00F16E34">
        <w:tc>
          <w:tcPr>
            <w:tcW w:w="669" w:type="dxa"/>
          </w:tcPr>
          <w:p w:rsidR="00E36100" w:rsidRPr="00E36100" w:rsidRDefault="00E36100" w:rsidP="00E3610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10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980" w:type="dxa"/>
          </w:tcPr>
          <w:p w:rsidR="00E36100" w:rsidRPr="00E36100" w:rsidRDefault="00E36100" w:rsidP="00E3610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16" w:type="dxa"/>
          </w:tcPr>
          <w:p w:rsidR="00E36100" w:rsidRPr="00E36100" w:rsidRDefault="00E36100" w:rsidP="00E3610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100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3280" w:type="dxa"/>
          </w:tcPr>
          <w:p w:rsidR="00E36100" w:rsidRDefault="00E36100" w:rsidP="00E3610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100">
              <w:rPr>
                <w:rFonts w:ascii="Times New Roman" w:hAnsi="Times New Roman" w:cs="Times New Roman"/>
                <w:b/>
                <w:sz w:val="24"/>
                <w:szCs w:val="24"/>
              </w:rPr>
              <w:t>Объем заправляемого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36100" w:rsidRPr="00E36100" w:rsidRDefault="00E36100" w:rsidP="00E3610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ГСМ</w:t>
            </w:r>
            <w:r w:rsidRPr="00E361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год</w:t>
            </w:r>
          </w:p>
        </w:tc>
      </w:tr>
      <w:tr w:rsidR="002A75A2" w:rsidTr="00F16E34">
        <w:tc>
          <w:tcPr>
            <w:tcW w:w="669" w:type="dxa"/>
          </w:tcPr>
          <w:p w:rsidR="002A75A2" w:rsidRDefault="00F16E34" w:rsidP="002A75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80" w:type="dxa"/>
          </w:tcPr>
          <w:p w:rsidR="002A75A2" w:rsidRDefault="002A75A2" w:rsidP="002D6B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Дизельное топливо </w:t>
            </w:r>
            <w:r w:rsidR="002D6B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</w:tcPr>
          <w:p w:rsidR="002A75A2" w:rsidRDefault="00F16E34" w:rsidP="002A75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1511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80" w:type="dxa"/>
          </w:tcPr>
          <w:p w:rsidR="002A75A2" w:rsidRPr="00D1511B" w:rsidRDefault="008616FA" w:rsidP="008616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F16E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E75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E36100" w:rsidRDefault="00E36100" w:rsidP="00E361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4B0A" w:rsidRPr="00AB4B0A" w:rsidRDefault="00AB4B0A" w:rsidP="00E3610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B0A">
        <w:rPr>
          <w:rFonts w:ascii="Times New Roman" w:hAnsi="Times New Roman" w:cs="Times New Roman"/>
          <w:b/>
          <w:sz w:val="28"/>
          <w:szCs w:val="28"/>
        </w:rPr>
        <w:t>Требования к условиям поставки ГСМ:</w:t>
      </w:r>
    </w:p>
    <w:p w:rsidR="00AB4B0A" w:rsidRDefault="00AB4B0A" w:rsidP="00E3610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4B05" w:rsidRPr="00C74B05" w:rsidRDefault="00C74B05" w:rsidP="00C74B0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4B0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Поставка ГСМ для автотра</w:t>
      </w:r>
      <w:r w:rsidR="00B840DE">
        <w:rPr>
          <w:rFonts w:ascii="Times New Roman" w:hAnsi="Times New Roman" w:cs="Times New Roman"/>
          <w:sz w:val="24"/>
          <w:szCs w:val="24"/>
        </w:rPr>
        <w:t xml:space="preserve">нспорта </w:t>
      </w:r>
      <w:proofErr w:type="spellStart"/>
      <w:r w:rsidR="00B840DE">
        <w:rPr>
          <w:rFonts w:ascii="Times New Roman" w:hAnsi="Times New Roman" w:cs="Times New Roman"/>
          <w:sz w:val="24"/>
          <w:szCs w:val="24"/>
        </w:rPr>
        <w:t>Казымского</w:t>
      </w:r>
      <w:proofErr w:type="spellEnd"/>
      <w:r w:rsidR="00B840DE">
        <w:rPr>
          <w:rFonts w:ascii="Times New Roman" w:hAnsi="Times New Roman" w:cs="Times New Roman"/>
          <w:sz w:val="24"/>
          <w:szCs w:val="24"/>
        </w:rPr>
        <w:t xml:space="preserve"> РЭС филиала </w:t>
      </w:r>
      <w:r>
        <w:rPr>
          <w:rFonts w:ascii="Times New Roman" w:hAnsi="Times New Roman" w:cs="Times New Roman"/>
          <w:sz w:val="24"/>
          <w:szCs w:val="24"/>
        </w:rPr>
        <w:t xml:space="preserve">АО «Тюменьэнерго» Энергокомплекс </w:t>
      </w:r>
      <w:r w:rsidR="00CB439C">
        <w:rPr>
          <w:rFonts w:ascii="Times New Roman" w:hAnsi="Times New Roman" w:cs="Times New Roman"/>
          <w:sz w:val="24"/>
          <w:szCs w:val="24"/>
        </w:rPr>
        <w:t xml:space="preserve">с </w:t>
      </w:r>
      <w:r w:rsidR="00314018">
        <w:rPr>
          <w:rFonts w:ascii="Times New Roman" w:hAnsi="Times New Roman" w:cs="Times New Roman"/>
          <w:sz w:val="24"/>
          <w:szCs w:val="24"/>
        </w:rPr>
        <w:t>01</w:t>
      </w:r>
      <w:r w:rsidR="00CB439C">
        <w:rPr>
          <w:rFonts w:ascii="Times New Roman" w:hAnsi="Times New Roman" w:cs="Times New Roman"/>
          <w:sz w:val="24"/>
          <w:szCs w:val="24"/>
        </w:rPr>
        <w:t>.</w:t>
      </w:r>
      <w:r w:rsidR="00314018">
        <w:rPr>
          <w:rFonts w:ascii="Times New Roman" w:hAnsi="Times New Roman" w:cs="Times New Roman"/>
          <w:sz w:val="24"/>
          <w:szCs w:val="24"/>
        </w:rPr>
        <w:t>10</w:t>
      </w:r>
      <w:r w:rsidR="00CB439C">
        <w:rPr>
          <w:rFonts w:ascii="Times New Roman" w:hAnsi="Times New Roman" w:cs="Times New Roman"/>
          <w:sz w:val="24"/>
          <w:szCs w:val="24"/>
        </w:rPr>
        <w:t>.201</w:t>
      </w:r>
      <w:r w:rsidR="009F483A">
        <w:rPr>
          <w:rFonts w:ascii="Times New Roman" w:hAnsi="Times New Roman" w:cs="Times New Roman"/>
          <w:sz w:val="24"/>
          <w:szCs w:val="24"/>
        </w:rPr>
        <w:t xml:space="preserve">9 </w:t>
      </w:r>
      <w:r w:rsidR="00CB439C">
        <w:rPr>
          <w:rFonts w:ascii="Times New Roman" w:hAnsi="Times New Roman" w:cs="Times New Roman"/>
          <w:sz w:val="24"/>
          <w:szCs w:val="24"/>
        </w:rPr>
        <w:t>г. по 3</w:t>
      </w:r>
      <w:r w:rsidR="00AB0140">
        <w:rPr>
          <w:rFonts w:ascii="Times New Roman" w:hAnsi="Times New Roman" w:cs="Times New Roman"/>
          <w:sz w:val="24"/>
          <w:szCs w:val="24"/>
        </w:rPr>
        <w:t>0</w:t>
      </w:r>
      <w:r w:rsidR="00CB439C">
        <w:rPr>
          <w:rFonts w:ascii="Times New Roman" w:hAnsi="Times New Roman" w:cs="Times New Roman"/>
          <w:sz w:val="24"/>
          <w:szCs w:val="24"/>
        </w:rPr>
        <w:t>.</w:t>
      </w:r>
      <w:r w:rsidR="00B840DE">
        <w:rPr>
          <w:rFonts w:ascii="Times New Roman" w:hAnsi="Times New Roman" w:cs="Times New Roman"/>
          <w:sz w:val="24"/>
          <w:szCs w:val="24"/>
        </w:rPr>
        <w:t>1</w:t>
      </w:r>
      <w:r w:rsidR="005640C5">
        <w:rPr>
          <w:rFonts w:ascii="Times New Roman" w:hAnsi="Times New Roman" w:cs="Times New Roman"/>
          <w:sz w:val="24"/>
          <w:szCs w:val="24"/>
        </w:rPr>
        <w:t>2</w:t>
      </w:r>
      <w:r w:rsidR="00CB439C">
        <w:rPr>
          <w:rFonts w:ascii="Times New Roman" w:hAnsi="Times New Roman" w:cs="Times New Roman"/>
          <w:sz w:val="24"/>
          <w:szCs w:val="24"/>
        </w:rPr>
        <w:t>.201</w:t>
      </w:r>
      <w:r w:rsidR="009F483A">
        <w:rPr>
          <w:rFonts w:ascii="Times New Roman" w:hAnsi="Times New Roman" w:cs="Times New Roman"/>
          <w:sz w:val="24"/>
          <w:szCs w:val="24"/>
        </w:rPr>
        <w:t>9</w:t>
      </w:r>
      <w:r w:rsidR="00CB439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1037" w:rsidRDefault="00C74B05" w:rsidP="005E41EF">
      <w:pPr>
        <w:pStyle w:val="a3"/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E41EF">
        <w:rPr>
          <w:rFonts w:ascii="Times New Roman" w:hAnsi="Times New Roman" w:cs="Times New Roman"/>
          <w:sz w:val="24"/>
          <w:szCs w:val="24"/>
        </w:rPr>
        <w:t>.</w:t>
      </w:r>
      <w:r w:rsidR="005E41EF">
        <w:rPr>
          <w:rFonts w:ascii="Times New Roman" w:hAnsi="Times New Roman" w:cs="Times New Roman"/>
          <w:sz w:val="24"/>
          <w:szCs w:val="24"/>
        </w:rPr>
        <w:tab/>
      </w:r>
      <w:r w:rsidR="00AB4B0A">
        <w:rPr>
          <w:rFonts w:ascii="Times New Roman" w:hAnsi="Times New Roman" w:cs="Times New Roman"/>
          <w:sz w:val="24"/>
          <w:szCs w:val="24"/>
        </w:rPr>
        <w:t xml:space="preserve">Заправку автотранспорта </w:t>
      </w:r>
      <w:proofErr w:type="spellStart"/>
      <w:r w:rsidR="00AB4B0A">
        <w:rPr>
          <w:rFonts w:ascii="Times New Roman" w:hAnsi="Times New Roman" w:cs="Times New Roman"/>
          <w:sz w:val="24"/>
          <w:szCs w:val="24"/>
        </w:rPr>
        <w:t>Казымс</w:t>
      </w:r>
      <w:r w:rsidR="00B01037">
        <w:rPr>
          <w:rFonts w:ascii="Times New Roman" w:hAnsi="Times New Roman" w:cs="Times New Roman"/>
          <w:sz w:val="24"/>
          <w:szCs w:val="24"/>
        </w:rPr>
        <w:t>кого</w:t>
      </w:r>
      <w:proofErr w:type="spellEnd"/>
      <w:r w:rsidR="00B01037">
        <w:rPr>
          <w:rFonts w:ascii="Times New Roman" w:hAnsi="Times New Roman" w:cs="Times New Roman"/>
          <w:sz w:val="24"/>
          <w:szCs w:val="24"/>
        </w:rPr>
        <w:t xml:space="preserve"> РЭС осуществлять в объемах</w:t>
      </w:r>
    </w:p>
    <w:p w:rsidR="00B01037" w:rsidRDefault="00AB4B0A" w:rsidP="005E41EF">
      <w:pPr>
        <w:pStyle w:val="a3"/>
        <w:tabs>
          <w:tab w:val="left" w:pos="567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предусмотренных графиком поставки ГСМ на АЗС поставщика (</w:t>
      </w:r>
      <w:r w:rsidR="00B01037">
        <w:rPr>
          <w:rFonts w:ascii="Times New Roman" w:hAnsi="Times New Roman" w:cs="Times New Roman"/>
          <w:sz w:val="24"/>
          <w:szCs w:val="24"/>
        </w:rPr>
        <w:t>Приложение к Техническому заданию) ежедневно в круглосуточном режиме в городе Белоярский.</w:t>
      </w:r>
    </w:p>
    <w:p w:rsidR="00B01037" w:rsidRDefault="00C74B05" w:rsidP="005E41EF">
      <w:pPr>
        <w:pStyle w:val="a3"/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01037" w:rsidRPr="00B01037">
        <w:rPr>
          <w:rFonts w:ascii="Times New Roman" w:hAnsi="Times New Roman" w:cs="Times New Roman"/>
          <w:sz w:val="24"/>
          <w:szCs w:val="24"/>
        </w:rPr>
        <w:t>.</w:t>
      </w:r>
      <w:r w:rsidR="00B01037">
        <w:rPr>
          <w:rFonts w:ascii="Times New Roman" w:hAnsi="Times New Roman" w:cs="Times New Roman"/>
          <w:sz w:val="24"/>
          <w:szCs w:val="24"/>
        </w:rPr>
        <w:tab/>
        <w:t>Заправка автотр</w:t>
      </w:r>
      <w:bookmarkStart w:id="0" w:name="_GoBack"/>
      <w:bookmarkEnd w:id="0"/>
      <w:r w:rsidR="00B01037">
        <w:rPr>
          <w:rFonts w:ascii="Times New Roman" w:hAnsi="Times New Roman" w:cs="Times New Roman"/>
          <w:sz w:val="24"/>
          <w:szCs w:val="24"/>
        </w:rPr>
        <w:t xml:space="preserve">анспорта осуществляется в период с </w:t>
      </w:r>
      <w:r w:rsidR="005640C5">
        <w:rPr>
          <w:rFonts w:ascii="Times New Roman" w:hAnsi="Times New Roman" w:cs="Times New Roman"/>
          <w:sz w:val="24"/>
          <w:szCs w:val="24"/>
        </w:rPr>
        <w:t>01</w:t>
      </w:r>
      <w:r w:rsidR="00B01037">
        <w:rPr>
          <w:rFonts w:ascii="Times New Roman" w:hAnsi="Times New Roman" w:cs="Times New Roman"/>
          <w:sz w:val="24"/>
          <w:szCs w:val="24"/>
        </w:rPr>
        <w:t>.</w:t>
      </w:r>
      <w:r w:rsidR="00B840DE">
        <w:rPr>
          <w:rFonts w:ascii="Times New Roman" w:hAnsi="Times New Roman" w:cs="Times New Roman"/>
          <w:sz w:val="24"/>
          <w:szCs w:val="24"/>
        </w:rPr>
        <w:t>10</w:t>
      </w:r>
      <w:r w:rsidR="00B01037">
        <w:rPr>
          <w:rFonts w:ascii="Times New Roman" w:hAnsi="Times New Roman" w:cs="Times New Roman"/>
          <w:sz w:val="24"/>
          <w:szCs w:val="24"/>
        </w:rPr>
        <w:t>.201</w:t>
      </w:r>
      <w:r w:rsidR="00314018">
        <w:rPr>
          <w:rFonts w:ascii="Times New Roman" w:hAnsi="Times New Roman" w:cs="Times New Roman"/>
          <w:sz w:val="24"/>
          <w:szCs w:val="24"/>
        </w:rPr>
        <w:t>9 года</w:t>
      </w:r>
      <w:r w:rsidR="00B01037">
        <w:rPr>
          <w:rFonts w:ascii="Times New Roman" w:hAnsi="Times New Roman" w:cs="Times New Roman"/>
          <w:sz w:val="24"/>
          <w:szCs w:val="24"/>
        </w:rPr>
        <w:t xml:space="preserve"> по 3</w:t>
      </w:r>
      <w:r w:rsidR="00B840DE">
        <w:rPr>
          <w:rFonts w:ascii="Times New Roman" w:hAnsi="Times New Roman" w:cs="Times New Roman"/>
          <w:sz w:val="24"/>
          <w:szCs w:val="24"/>
        </w:rPr>
        <w:t>0</w:t>
      </w:r>
      <w:r w:rsidR="00B01037">
        <w:rPr>
          <w:rFonts w:ascii="Times New Roman" w:hAnsi="Times New Roman" w:cs="Times New Roman"/>
          <w:sz w:val="24"/>
          <w:szCs w:val="24"/>
        </w:rPr>
        <w:t>.</w:t>
      </w:r>
      <w:r w:rsidR="004605A9">
        <w:rPr>
          <w:rFonts w:ascii="Times New Roman" w:hAnsi="Times New Roman" w:cs="Times New Roman"/>
          <w:sz w:val="24"/>
          <w:szCs w:val="24"/>
        </w:rPr>
        <w:t>0</w:t>
      </w:r>
      <w:r w:rsidR="00B840DE">
        <w:rPr>
          <w:rFonts w:ascii="Times New Roman" w:hAnsi="Times New Roman" w:cs="Times New Roman"/>
          <w:sz w:val="24"/>
          <w:szCs w:val="24"/>
        </w:rPr>
        <w:t>9</w:t>
      </w:r>
      <w:r w:rsidR="00B01037">
        <w:rPr>
          <w:rFonts w:ascii="Times New Roman" w:hAnsi="Times New Roman" w:cs="Times New Roman"/>
          <w:sz w:val="24"/>
          <w:szCs w:val="24"/>
        </w:rPr>
        <w:t>.20</w:t>
      </w:r>
      <w:r w:rsidR="00314018">
        <w:rPr>
          <w:rFonts w:ascii="Times New Roman" w:hAnsi="Times New Roman" w:cs="Times New Roman"/>
          <w:sz w:val="24"/>
          <w:szCs w:val="24"/>
        </w:rPr>
        <w:t xml:space="preserve">20 </w:t>
      </w:r>
      <w:r w:rsidR="00B01037">
        <w:rPr>
          <w:rFonts w:ascii="Times New Roman" w:hAnsi="Times New Roman" w:cs="Times New Roman"/>
          <w:sz w:val="24"/>
          <w:szCs w:val="24"/>
        </w:rPr>
        <w:t>года.</w:t>
      </w:r>
    </w:p>
    <w:p w:rsidR="00B01037" w:rsidRDefault="00C74B05" w:rsidP="005E41EF">
      <w:pPr>
        <w:pStyle w:val="a3"/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01037">
        <w:rPr>
          <w:rFonts w:ascii="Times New Roman" w:hAnsi="Times New Roman" w:cs="Times New Roman"/>
          <w:sz w:val="24"/>
          <w:szCs w:val="24"/>
        </w:rPr>
        <w:t>.</w:t>
      </w:r>
      <w:r w:rsidR="00B01037">
        <w:rPr>
          <w:rFonts w:ascii="Times New Roman" w:hAnsi="Times New Roman" w:cs="Times New Roman"/>
          <w:sz w:val="24"/>
          <w:szCs w:val="24"/>
        </w:rPr>
        <w:tab/>
        <w:t xml:space="preserve">Отпуск ГСМ на АЗС Поставщика осуществлять по </w:t>
      </w:r>
      <w:r w:rsidR="00A61771">
        <w:rPr>
          <w:rFonts w:ascii="Times New Roman" w:hAnsi="Times New Roman" w:cs="Times New Roman"/>
          <w:sz w:val="24"/>
          <w:szCs w:val="24"/>
        </w:rPr>
        <w:t>ведомости.</w:t>
      </w:r>
    </w:p>
    <w:p w:rsidR="00B01037" w:rsidRDefault="00C74B05" w:rsidP="005E41EF">
      <w:pPr>
        <w:pStyle w:val="a3"/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01037">
        <w:rPr>
          <w:rFonts w:ascii="Times New Roman" w:hAnsi="Times New Roman" w:cs="Times New Roman"/>
          <w:sz w:val="24"/>
          <w:szCs w:val="24"/>
        </w:rPr>
        <w:t>.</w:t>
      </w:r>
      <w:r w:rsidR="00B01037">
        <w:rPr>
          <w:rFonts w:ascii="Times New Roman" w:hAnsi="Times New Roman" w:cs="Times New Roman"/>
          <w:sz w:val="24"/>
          <w:szCs w:val="24"/>
        </w:rPr>
        <w:tab/>
        <w:t>Отчет о движении ГСМ предоставлять по требованию «Заказчика» в электронном виде и на бумажном носителе.</w:t>
      </w:r>
    </w:p>
    <w:p w:rsidR="00E440DC" w:rsidRDefault="00C74B05" w:rsidP="005E41EF">
      <w:pPr>
        <w:pStyle w:val="a3"/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440DC">
        <w:rPr>
          <w:rFonts w:ascii="Times New Roman" w:hAnsi="Times New Roman" w:cs="Times New Roman"/>
          <w:sz w:val="24"/>
          <w:szCs w:val="24"/>
        </w:rPr>
        <w:t>. Поставщик должен</w:t>
      </w:r>
      <w:r w:rsidR="0010749F">
        <w:rPr>
          <w:rFonts w:ascii="Times New Roman" w:hAnsi="Times New Roman" w:cs="Times New Roman"/>
          <w:sz w:val="24"/>
          <w:szCs w:val="24"/>
        </w:rPr>
        <w:t xml:space="preserve"> обладать кадровыми ресурсами (</w:t>
      </w:r>
      <w:r w:rsidR="00E440DC">
        <w:rPr>
          <w:rFonts w:ascii="Times New Roman" w:hAnsi="Times New Roman" w:cs="Times New Roman"/>
          <w:sz w:val="24"/>
          <w:szCs w:val="24"/>
        </w:rPr>
        <w:t>операторами заправо</w:t>
      </w:r>
      <w:r w:rsidR="001E623A">
        <w:rPr>
          <w:rFonts w:ascii="Times New Roman" w:hAnsi="Times New Roman" w:cs="Times New Roman"/>
          <w:sz w:val="24"/>
          <w:szCs w:val="24"/>
        </w:rPr>
        <w:t>чной станции не менее 3 человек</w:t>
      </w:r>
      <w:r w:rsidR="00E440DC">
        <w:rPr>
          <w:rFonts w:ascii="Times New Roman" w:hAnsi="Times New Roman" w:cs="Times New Roman"/>
          <w:sz w:val="24"/>
          <w:szCs w:val="24"/>
        </w:rPr>
        <w:t>, раб</w:t>
      </w:r>
      <w:r w:rsidR="00001C12">
        <w:rPr>
          <w:rFonts w:ascii="Times New Roman" w:hAnsi="Times New Roman" w:cs="Times New Roman"/>
          <w:sz w:val="24"/>
          <w:szCs w:val="24"/>
        </w:rPr>
        <w:t>отающих в круглосуточном режиме</w:t>
      </w:r>
      <w:r w:rsidR="00E440DC">
        <w:rPr>
          <w:rFonts w:ascii="Times New Roman" w:hAnsi="Times New Roman" w:cs="Times New Roman"/>
          <w:sz w:val="24"/>
          <w:szCs w:val="24"/>
        </w:rPr>
        <w:t>).</w:t>
      </w:r>
    </w:p>
    <w:p w:rsidR="00B01037" w:rsidRDefault="00C74B05" w:rsidP="005E41EF">
      <w:pPr>
        <w:pStyle w:val="a3"/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01037">
        <w:rPr>
          <w:rFonts w:ascii="Times New Roman" w:hAnsi="Times New Roman" w:cs="Times New Roman"/>
          <w:sz w:val="24"/>
          <w:szCs w:val="24"/>
        </w:rPr>
        <w:t>.</w:t>
      </w:r>
      <w:r w:rsidR="00B01037">
        <w:rPr>
          <w:rFonts w:ascii="Times New Roman" w:hAnsi="Times New Roman" w:cs="Times New Roman"/>
          <w:sz w:val="24"/>
          <w:szCs w:val="24"/>
        </w:rPr>
        <w:tab/>
        <w:t>Поставщик должен иметь заправочные станции</w:t>
      </w:r>
      <w:r w:rsidR="0010749F">
        <w:rPr>
          <w:rFonts w:ascii="Times New Roman" w:hAnsi="Times New Roman" w:cs="Times New Roman"/>
          <w:sz w:val="24"/>
          <w:szCs w:val="24"/>
        </w:rPr>
        <w:t xml:space="preserve"> (не менее 1</w:t>
      </w:r>
      <w:r w:rsidR="00E440DC">
        <w:rPr>
          <w:rFonts w:ascii="Times New Roman" w:hAnsi="Times New Roman" w:cs="Times New Roman"/>
          <w:sz w:val="24"/>
          <w:szCs w:val="24"/>
        </w:rPr>
        <w:t>)</w:t>
      </w:r>
      <w:r w:rsidR="00B01037">
        <w:rPr>
          <w:rFonts w:ascii="Times New Roman" w:hAnsi="Times New Roman" w:cs="Times New Roman"/>
          <w:sz w:val="24"/>
          <w:szCs w:val="24"/>
        </w:rPr>
        <w:t xml:space="preserve"> отвечающие требованиям </w:t>
      </w:r>
      <w:r w:rsidR="00001C12">
        <w:rPr>
          <w:rFonts w:ascii="Times New Roman" w:hAnsi="Times New Roman" w:cs="Times New Roman"/>
          <w:sz w:val="24"/>
          <w:szCs w:val="24"/>
        </w:rPr>
        <w:t xml:space="preserve">пожарной </w:t>
      </w:r>
      <w:r w:rsidR="00B01037">
        <w:rPr>
          <w:rFonts w:ascii="Times New Roman" w:hAnsi="Times New Roman" w:cs="Times New Roman"/>
          <w:sz w:val="24"/>
          <w:szCs w:val="24"/>
        </w:rPr>
        <w:t xml:space="preserve">безопасности, предъявляемым к </w:t>
      </w:r>
      <w:r w:rsidR="00001C12">
        <w:rPr>
          <w:rFonts w:ascii="Times New Roman" w:hAnsi="Times New Roman" w:cs="Times New Roman"/>
          <w:sz w:val="24"/>
          <w:szCs w:val="24"/>
        </w:rPr>
        <w:t>автозаправочным станциям</w:t>
      </w:r>
      <w:r w:rsidR="00B01037">
        <w:rPr>
          <w:rFonts w:ascii="Times New Roman" w:hAnsi="Times New Roman" w:cs="Times New Roman"/>
          <w:sz w:val="24"/>
          <w:szCs w:val="24"/>
        </w:rPr>
        <w:t>. Подъе</w:t>
      </w:r>
      <w:r w:rsidR="005E41EF">
        <w:rPr>
          <w:rFonts w:ascii="Times New Roman" w:hAnsi="Times New Roman" w:cs="Times New Roman"/>
          <w:sz w:val="24"/>
          <w:szCs w:val="24"/>
        </w:rPr>
        <w:t>з</w:t>
      </w:r>
      <w:r w:rsidR="00B01037">
        <w:rPr>
          <w:rFonts w:ascii="Times New Roman" w:hAnsi="Times New Roman" w:cs="Times New Roman"/>
          <w:sz w:val="24"/>
          <w:szCs w:val="24"/>
        </w:rPr>
        <w:t xml:space="preserve">дные пути к АЗС должны обеспечивать </w:t>
      </w:r>
      <w:r w:rsidR="005E41EF">
        <w:rPr>
          <w:rFonts w:ascii="Times New Roman" w:hAnsi="Times New Roman" w:cs="Times New Roman"/>
          <w:sz w:val="24"/>
          <w:szCs w:val="24"/>
        </w:rPr>
        <w:t>беспрепятственную заправку л</w:t>
      </w:r>
      <w:r w:rsidR="00001C12">
        <w:rPr>
          <w:rFonts w:ascii="Times New Roman" w:hAnsi="Times New Roman" w:cs="Times New Roman"/>
          <w:sz w:val="24"/>
          <w:szCs w:val="24"/>
        </w:rPr>
        <w:t>юбого типа транспортных средств</w:t>
      </w:r>
      <w:r w:rsidR="005E41EF">
        <w:rPr>
          <w:rFonts w:ascii="Times New Roman" w:hAnsi="Times New Roman" w:cs="Times New Roman"/>
          <w:sz w:val="24"/>
          <w:szCs w:val="24"/>
        </w:rPr>
        <w:t>.</w:t>
      </w:r>
    </w:p>
    <w:p w:rsidR="004605A9" w:rsidRDefault="00C74B05" w:rsidP="004605A9">
      <w:pPr>
        <w:pStyle w:val="a3"/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D6E51">
        <w:rPr>
          <w:rFonts w:ascii="Times New Roman" w:hAnsi="Times New Roman" w:cs="Times New Roman"/>
          <w:sz w:val="24"/>
          <w:szCs w:val="24"/>
        </w:rPr>
        <w:t>.</w:t>
      </w:r>
      <w:r w:rsidR="008D6E5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8D6E5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8D6E51">
        <w:rPr>
          <w:rFonts w:ascii="Times New Roman" w:hAnsi="Times New Roman" w:cs="Times New Roman"/>
          <w:sz w:val="24"/>
          <w:szCs w:val="24"/>
        </w:rPr>
        <w:t xml:space="preserve"> </w:t>
      </w:r>
      <w:r w:rsidR="005E41EF">
        <w:rPr>
          <w:rFonts w:ascii="Times New Roman" w:hAnsi="Times New Roman" w:cs="Times New Roman"/>
          <w:sz w:val="24"/>
          <w:szCs w:val="24"/>
        </w:rPr>
        <w:t>подтверждение качества ГСМ и соответствия продукции предъявляемым требованиям Поставщик обязан предоставить по первому требовани</w:t>
      </w:r>
      <w:r w:rsidR="00F37274">
        <w:rPr>
          <w:rFonts w:ascii="Times New Roman" w:hAnsi="Times New Roman" w:cs="Times New Roman"/>
          <w:sz w:val="24"/>
          <w:szCs w:val="24"/>
        </w:rPr>
        <w:t>ю</w:t>
      </w:r>
      <w:r w:rsidR="005E41EF">
        <w:rPr>
          <w:rFonts w:ascii="Times New Roman" w:hAnsi="Times New Roman" w:cs="Times New Roman"/>
          <w:sz w:val="24"/>
          <w:szCs w:val="24"/>
        </w:rPr>
        <w:t>, в том числе в месте заправки транспортных средств, заверенные копии сертификатов соответствия, санитарно-эпидемиологических заключений, паспортов качества.</w:t>
      </w:r>
    </w:p>
    <w:p w:rsidR="004605A9" w:rsidRDefault="00C74B05" w:rsidP="004605A9">
      <w:pPr>
        <w:pStyle w:val="a3"/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4605A9" w:rsidRPr="004605A9">
        <w:rPr>
          <w:rFonts w:ascii="Times New Roman" w:hAnsi="Times New Roman" w:cs="Times New Roman"/>
          <w:sz w:val="24"/>
          <w:szCs w:val="24"/>
        </w:rPr>
        <w:t xml:space="preserve">. По итогам проведенной процедуры Заказчик имеет право изменить количество </w:t>
      </w:r>
      <w:r w:rsidR="004605A9">
        <w:rPr>
          <w:rFonts w:ascii="Times New Roman" w:hAnsi="Times New Roman" w:cs="Times New Roman"/>
          <w:sz w:val="24"/>
          <w:szCs w:val="24"/>
        </w:rPr>
        <w:t>тонн дизельного топлива</w:t>
      </w:r>
      <w:r w:rsidR="004605A9" w:rsidRPr="004605A9">
        <w:rPr>
          <w:rFonts w:ascii="Times New Roman" w:hAnsi="Times New Roman" w:cs="Times New Roman"/>
          <w:sz w:val="24"/>
          <w:szCs w:val="24"/>
        </w:rPr>
        <w:t xml:space="preserve"> в зависимости от выделенного финансирования и сложившейся цены, как в сторону увеличения, так и </w:t>
      </w:r>
      <w:r w:rsidR="00910803">
        <w:rPr>
          <w:rFonts w:ascii="Times New Roman" w:hAnsi="Times New Roman" w:cs="Times New Roman"/>
          <w:sz w:val="24"/>
          <w:szCs w:val="24"/>
        </w:rPr>
        <w:t>в сторону уменьшения количества</w:t>
      </w:r>
      <w:r w:rsidR="004605A9">
        <w:rPr>
          <w:rFonts w:ascii="Times New Roman" w:hAnsi="Times New Roman" w:cs="Times New Roman"/>
          <w:sz w:val="24"/>
          <w:szCs w:val="24"/>
        </w:rPr>
        <w:t xml:space="preserve"> дизельного топлива.</w:t>
      </w:r>
    </w:p>
    <w:p w:rsidR="005E41EF" w:rsidRDefault="00C74B05" w:rsidP="004605A9">
      <w:pPr>
        <w:pStyle w:val="a3"/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0749F">
        <w:rPr>
          <w:rFonts w:ascii="Times New Roman" w:hAnsi="Times New Roman" w:cs="Times New Roman"/>
          <w:sz w:val="24"/>
          <w:szCs w:val="24"/>
        </w:rPr>
        <w:t xml:space="preserve">. </w:t>
      </w:r>
      <w:r w:rsidR="005E41EF">
        <w:rPr>
          <w:rFonts w:ascii="Times New Roman" w:hAnsi="Times New Roman" w:cs="Times New Roman"/>
          <w:sz w:val="24"/>
          <w:szCs w:val="24"/>
        </w:rPr>
        <w:t>Иные условия поставки регламентируются договором, который подписывается с победителем конкурентной процедуры.</w:t>
      </w:r>
    </w:p>
    <w:p w:rsidR="005E41EF" w:rsidRDefault="005E41EF" w:rsidP="005E41EF">
      <w:pPr>
        <w:pStyle w:val="a3"/>
        <w:tabs>
          <w:tab w:val="left" w:pos="284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E41EF" w:rsidRDefault="005E41EF" w:rsidP="005E41EF">
      <w:pPr>
        <w:pStyle w:val="a3"/>
        <w:tabs>
          <w:tab w:val="left" w:pos="284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E41EF" w:rsidRDefault="005E41EF" w:rsidP="005E41EF">
      <w:pPr>
        <w:pStyle w:val="a3"/>
        <w:tabs>
          <w:tab w:val="left" w:pos="284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E41EF" w:rsidRDefault="000D199F" w:rsidP="005E41EF">
      <w:pPr>
        <w:pStyle w:val="a3"/>
        <w:tabs>
          <w:tab w:val="left" w:pos="284"/>
          <w:tab w:val="left" w:pos="851"/>
          <w:tab w:val="left" w:pos="737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5E41EF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41EF">
        <w:rPr>
          <w:rFonts w:ascii="Times New Roman" w:hAnsi="Times New Roman" w:cs="Times New Roman"/>
          <w:sz w:val="24"/>
          <w:szCs w:val="24"/>
        </w:rPr>
        <w:t>СМиТ</w:t>
      </w:r>
      <w:proofErr w:type="spellEnd"/>
      <w:r w:rsidR="005E41E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О.В. Селезнев</w:t>
      </w:r>
    </w:p>
    <w:p w:rsidR="003440AE" w:rsidRDefault="003440AE" w:rsidP="005E41EF">
      <w:pPr>
        <w:pStyle w:val="a3"/>
        <w:tabs>
          <w:tab w:val="left" w:pos="284"/>
          <w:tab w:val="left" w:pos="851"/>
          <w:tab w:val="left" w:pos="737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440AE" w:rsidRDefault="003440AE" w:rsidP="005E41EF">
      <w:pPr>
        <w:pStyle w:val="a3"/>
        <w:tabs>
          <w:tab w:val="left" w:pos="284"/>
          <w:tab w:val="left" w:pos="851"/>
          <w:tab w:val="left" w:pos="737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440AE" w:rsidRDefault="003440AE" w:rsidP="005E41EF">
      <w:pPr>
        <w:pStyle w:val="a3"/>
        <w:tabs>
          <w:tab w:val="left" w:pos="284"/>
          <w:tab w:val="left" w:pos="851"/>
          <w:tab w:val="left" w:pos="737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440AE" w:rsidRDefault="003440AE" w:rsidP="005E41EF">
      <w:pPr>
        <w:pStyle w:val="a3"/>
        <w:tabs>
          <w:tab w:val="left" w:pos="284"/>
          <w:tab w:val="left" w:pos="851"/>
          <w:tab w:val="left" w:pos="737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440AE" w:rsidRDefault="003440AE" w:rsidP="005E41EF">
      <w:pPr>
        <w:pStyle w:val="a3"/>
        <w:tabs>
          <w:tab w:val="left" w:pos="284"/>
          <w:tab w:val="left" w:pos="851"/>
          <w:tab w:val="left" w:pos="737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440AE" w:rsidRDefault="003440AE" w:rsidP="005E41EF">
      <w:pPr>
        <w:pStyle w:val="a3"/>
        <w:tabs>
          <w:tab w:val="left" w:pos="284"/>
          <w:tab w:val="left" w:pos="851"/>
          <w:tab w:val="left" w:pos="737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440AE" w:rsidRPr="003440AE" w:rsidRDefault="003440AE" w:rsidP="003440AE">
      <w:pPr>
        <w:pStyle w:val="1"/>
        <w:spacing w:line="240" w:lineRule="auto"/>
        <w:rPr>
          <w:rFonts w:ascii="Times New Roman" w:hAnsi="Times New Roman"/>
          <w:sz w:val="24"/>
        </w:rPr>
      </w:pPr>
      <w:r w:rsidRPr="003440AE">
        <w:rPr>
          <w:rFonts w:ascii="Times New Roman" w:hAnsi="Times New Roman"/>
          <w:sz w:val="24"/>
        </w:rPr>
        <w:t xml:space="preserve">График заправки ГСМ для автотранспорта </w:t>
      </w:r>
      <w:proofErr w:type="spellStart"/>
      <w:r w:rsidRPr="003440AE">
        <w:rPr>
          <w:rFonts w:ascii="Times New Roman" w:hAnsi="Times New Roman"/>
          <w:sz w:val="24"/>
        </w:rPr>
        <w:t>Казымского</w:t>
      </w:r>
      <w:proofErr w:type="spellEnd"/>
      <w:r w:rsidRPr="003440AE">
        <w:rPr>
          <w:rFonts w:ascii="Times New Roman" w:hAnsi="Times New Roman"/>
          <w:sz w:val="24"/>
        </w:rPr>
        <w:t xml:space="preserve"> РЭС </w:t>
      </w:r>
      <w:r w:rsidR="00E00514" w:rsidRPr="003440AE">
        <w:rPr>
          <w:rFonts w:ascii="Times New Roman" w:hAnsi="Times New Roman"/>
          <w:sz w:val="24"/>
        </w:rPr>
        <w:t>филиала АО</w:t>
      </w:r>
      <w:r w:rsidRPr="003440AE">
        <w:rPr>
          <w:rFonts w:ascii="Times New Roman" w:hAnsi="Times New Roman"/>
          <w:sz w:val="24"/>
        </w:rPr>
        <w:t xml:space="preserve"> «Тюменьэнерго» Энергокомплекс</w:t>
      </w:r>
    </w:p>
    <w:p w:rsidR="003440AE" w:rsidRPr="003440AE" w:rsidRDefault="003440AE" w:rsidP="003440A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0AE" w:rsidRPr="003440AE" w:rsidRDefault="003440AE" w:rsidP="003440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40AE">
        <w:rPr>
          <w:rFonts w:ascii="Times New Roman" w:hAnsi="Times New Roman" w:cs="Times New Roman"/>
          <w:b/>
          <w:bCs/>
          <w:sz w:val="24"/>
          <w:szCs w:val="24"/>
        </w:rPr>
        <w:t xml:space="preserve">Начало </w:t>
      </w:r>
      <w:r w:rsidR="00E00514" w:rsidRPr="003440AE">
        <w:rPr>
          <w:rFonts w:ascii="Times New Roman" w:hAnsi="Times New Roman" w:cs="Times New Roman"/>
          <w:b/>
          <w:bCs/>
          <w:sz w:val="24"/>
          <w:szCs w:val="24"/>
        </w:rPr>
        <w:t>заправки ГСМ</w:t>
      </w:r>
      <w:r w:rsidRPr="003440AE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E00514" w:rsidRPr="003440AE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DB7AAB" w:rsidRPr="003440AE">
        <w:rPr>
          <w:rFonts w:ascii="Times New Roman" w:hAnsi="Times New Roman" w:cs="Times New Roman"/>
          <w:b/>
          <w:bCs/>
          <w:sz w:val="24"/>
          <w:szCs w:val="24"/>
          <w:u w:val="single"/>
        </w:rPr>
        <w:t>01»</w:t>
      </w:r>
      <w:r w:rsidR="00DB7AAB" w:rsidRPr="00DB7AAB">
        <w:rPr>
          <w:rFonts w:ascii="Times New Roman" w:hAnsi="Times New Roman" w:cs="Times New Roman"/>
          <w:b/>
          <w:bCs/>
          <w:sz w:val="24"/>
          <w:szCs w:val="24"/>
        </w:rPr>
        <w:t xml:space="preserve"> октября</w:t>
      </w:r>
      <w:r w:rsidRPr="003440AE">
        <w:rPr>
          <w:rFonts w:ascii="Times New Roman" w:hAnsi="Times New Roman" w:cs="Times New Roman"/>
          <w:b/>
          <w:bCs/>
          <w:sz w:val="24"/>
          <w:szCs w:val="24"/>
        </w:rPr>
        <w:t xml:space="preserve"> 2019 года.</w:t>
      </w:r>
    </w:p>
    <w:p w:rsidR="003440AE" w:rsidRPr="003440AE" w:rsidRDefault="003440AE" w:rsidP="003440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440AE" w:rsidRPr="003440AE" w:rsidRDefault="003440AE" w:rsidP="003440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40AE">
        <w:rPr>
          <w:rFonts w:ascii="Times New Roman" w:hAnsi="Times New Roman" w:cs="Times New Roman"/>
          <w:b/>
          <w:bCs/>
          <w:sz w:val="24"/>
          <w:szCs w:val="24"/>
        </w:rPr>
        <w:t xml:space="preserve">Окончание заправки ГСМ: </w:t>
      </w:r>
      <w:r w:rsidR="00E00514" w:rsidRPr="003440AE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E00514" w:rsidRPr="003440AE">
        <w:rPr>
          <w:rFonts w:ascii="Times New Roman" w:hAnsi="Times New Roman" w:cs="Times New Roman"/>
          <w:b/>
          <w:bCs/>
          <w:sz w:val="24"/>
          <w:szCs w:val="24"/>
          <w:u w:val="single"/>
        </w:rPr>
        <w:t>30»</w:t>
      </w:r>
      <w:r w:rsidR="00E00514" w:rsidRPr="003440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00514" w:rsidRPr="003440AE">
        <w:rPr>
          <w:rFonts w:ascii="Times New Roman" w:hAnsi="Times New Roman" w:cs="Times New Roman"/>
          <w:b/>
          <w:bCs/>
          <w:sz w:val="24"/>
          <w:szCs w:val="24"/>
          <w:u w:val="single"/>
        </w:rPr>
        <w:t>сентября</w:t>
      </w:r>
      <w:r w:rsidRPr="003440AE">
        <w:rPr>
          <w:rFonts w:ascii="Times New Roman" w:hAnsi="Times New Roman" w:cs="Times New Roman"/>
          <w:b/>
          <w:bCs/>
          <w:sz w:val="24"/>
          <w:szCs w:val="24"/>
        </w:rPr>
        <w:t xml:space="preserve"> 2020 года.</w:t>
      </w:r>
    </w:p>
    <w:p w:rsidR="003440AE" w:rsidRPr="003440AE" w:rsidRDefault="003440AE" w:rsidP="003440A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dxa"/>
        <w:tblInd w:w="-26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1559"/>
        <w:gridCol w:w="1843"/>
        <w:gridCol w:w="1701"/>
        <w:gridCol w:w="2126"/>
        <w:gridCol w:w="1813"/>
      </w:tblGrid>
      <w:tr w:rsidR="003440AE" w:rsidRPr="003440AE" w:rsidTr="003440AE">
        <w:trPr>
          <w:cantSplit/>
          <w:trHeight w:val="585"/>
        </w:trPr>
        <w:tc>
          <w:tcPr>
            <w:tcW w:w="581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ind w:hanging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0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Автотранспорт </w:t>
            </w:r>
            <w:proofErr w:type="spellStart"/>
            <w:r w:rsidRPr="003440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СМиТ</w:t>
            </w:r>
            <w:proofErr w:type="spellEnd"/>
            <w:r w:rsidRPr="003440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филиала Энергокомплекс</w:t>
            </w:r>
          </w:p>
        </w:tc>
        <w:tc>
          <w:tcPr>
            <w:tcW w:w="39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40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 заправки</w:t>
            </w:r>
          </w:p>
        </w:tc>
      </w:tr>
      <w:tr w:rsidR="003440AE" w:rsidRPr="003440AE" w:rsidTr="003440AE">
        <w:trPr>
          <w:trHeight w:val="585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440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40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ГСМ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440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Тип, марка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440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(</w:t>
            </w:r>
            <w:proofErr w:type="spellStart"/>
            <w:r w:rsidRPr="003440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тн</w:t>
            </w:r>
            <w:proofErr w:type="spellEnd"/>
            <w:r w:rsidRPr="003440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440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Начало </w:t>
            </w:r>
          </w:p>
        </w:tc>
        <w:tc>
          <w:tcPr>
            <w:tcW w:w="181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440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Окончание</w:t>
            </w:r>
          </w:p>
        </w:tc>
      </w:tr>
      <w:tr w:rsidR="003440AE" w:rsidRPr="003440AE" w:rsidTr="003440AE">
        <w:trPr>
          <w:trHeight w:val="166"/>
        </w:trPr>
        <w:tc>
          <w:tcPr>
            <w:tcW w:w="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Дизельное топливо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3, 00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01.10.2019</w:t>
            </w:r>
          </w:p>
        </w:tc>
        <w:tc>
          <w:tcPr>
            <w:tcW w:w="181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31.10.2019</w:t>
            </w:r>
          </w:p>
        </w:tc>
      </w:tr>
      <w:tr w:rsidR="003440AE" w:rsidRPr="003440AE" w:rsidTr="003440AE">
        <w:trPr>
          <w:trHeight w:val="120"/>
        </w:trPr>
        <w:tc>
          <w:tcPr>
            <w:tcW w:w="581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3, 00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01.11.2019</w:t>
            </w:r>
          </w:p>
        </w:tc>
        <w:tc>
          <w:tcPr>
            <w:tcW w:w="181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30.11.2019</w:t>
            </w:r>
          </w:p>
        </w:tc>
      </w:tr>
      <w:tr w:rsidR="003440AE" w:rsidRPr="003440AE" w:rsidTr="003440AE">
        <w:trPr>
          <w:trHeight w:val="199"/>
        </w:trPr>
        <w:tc>
          <w:tcPr>
            <w:tcW w:w="581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3, 00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01.12.2019</w:t>
            </w:r>
          </w:p>
        </w:tc>
        <w:tc>
          <w:tcPr>
            <w:tcW w:w="181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31.12.2019</w:t>
            </w:r>
          </w:p>
        </w:tc>
      </w:tr>
      <w:tr w:rsidR="003440AE" w:rsidRPr="003440AE" w:rsidTr="003440AE">
        <w:trPr>
          <w:trHeight w:val="137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9, 00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</w:tr>
      <w:tr w:rsidR="003440AE" w:rsidRPr="003440AE" w:rsidTr="003440AE">
        <w:trPr>
          <w:trHeight w:val="166"/>
        </w:trPr>
        <w:tc>
          <w:tcPr>
            <w:tcW w:w="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Дизельное топливо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3, 00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01.01.2020</w:t>
            </w:r>
          </w:p>
        </w:tc>
        <w:tc>
          <w:tcPr>
            <w:tcW w:w="181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31.01.2020</w:t>
            </w:r>
          </w:p>
        </w:tc>
      </w:tr>
      <w:tr w:rsidR="003440AE" w:rsidRPr="003440AE" w:rsidTr="003440AE">
        <w:trPr>
          <w:trHeight w:val="246"/>
        </w:trPr>
        <w:tc>
          <w:tcPr>
            <w:tcW w:w="581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3, 00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01.02.2020</w:t>
            </w:r>
          </w:p>
        </w:tc>
        <w:tc>
          <w:tcPr>
            <w:tcW w:w="181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28.02.2020</w:t>
            </w:r>
          </w:p>
        </w:tc>
      </w:tr>
      <w:tr w:rsidR="003440AE" w:rsidRPr="003440AE" w:rsidTr="003440AE">
        <w:trPr>
          <w:trHeight w:val="132"/>
        </w:trPr>
        <w:tc>
          <w:tcPr>
            <w:tcW w:w="581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3, 00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01.03.2020</w:t>
            </w:r>
          </w:p>
        </w:tc>
        <w:tc>
          <w:tcPr>
            <w:tcW w:w="181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31.03.2020</w:t>
            </w:r>
          </w:p>
        </w:tc>
      </w:tr>
      <w:tr w:rsidR="003440AE" w:rsidRPr="003440AE" w:rsidTr="003440AE">
        <w:trPr>
          <w:trHeight w:val="197"/>
        </w:trPr>
        <w:tc>
          <w:tcPr>
            <w:tcW w:w="581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3, 00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01.04.2020</w:t>
            </w:r>
          </w:p>
        </w:tc>
        <w:tc>
          <w:tcPr>
            <w:tcW w:w="181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30.04.2020</w:t>
            </w:r>
          </w:p>
        </w:tc>
      </w:tr>
      <w:tr w:rsidR="003440AE" w:rsidRPr="003440AE" w:rsidTr="003440AE">
        <w:trPr>
          <w:trHeight w:val="84"/>
        </w:trPr>
        <w:tc>
          <w:tcPr>
            <w:tcW w:w="581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3, 00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01.05.2020</w:t>
            </w:r>
          </w:p>
        </w:tc>
        <w:tc>
          <w:tcPr>
            <w:tcW w:w="181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31.05.2020</w:t>
            </w:r>
          </w:p>
        </w:tc>
      </w:tr>
      <w:tr w:rsidR="003440AE" w:rsidRPr="003440AE" w:rsidTr="003440AE">
        <w:trPr>
          <w:trHeight w:val="149"/>
        </w:trPr>
        <w:tc>
          <w:tcPr>
            <w:tcW w:w="581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3, 00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01.06.2020</w:t>
            </w:r>
          </w:p>
        </w:tc>
        <w:tc>
          <w:tcPr>
            <w:tcW w:w="181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30.06.2020</w:t>
            </w:r>
          </w:p>
        </w:tc>
      </w:tr>
      <w:tr w:rsidR="003440AE" w:rsidRPr="003440AE" w:rsidTr="003440AE">
        <w:trPr>
          <w:trHeight w:val="115"/>
        </w:trPr>
        <w:tc>
          <w:tcPr>
            <w:tcW w:w="581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3, 00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01.07.2020</w:t>
            </w:r>
          </w:p>
        </w:tc>
        <w:tc>
          <w:tcPr>
            <w:tcW w:w="181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31.07.2020</w:t>
            </w:r>
          </w:p>
        </w:tc>
      </w:tr>
      <w:tr w:rsidR="003440AE" w:rsidRPr="003440AE" w:rsidTr="003440AE">
        <w:trPr>
          <w:trHeight w:val="168"/>
        </w:trPr>
        <w:tc>
          <w:tcPr>
            <w:tcW w:w="581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3, 00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01.08.2020</w:t>
            </w:r>
          </w:p>
        </w:tc>
        <w:tc>
          <w:tcPr>
            <w:tcW w:w="181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31.08.2020</w:t>
            </w:r>
          </w:p>
        </w:tc>
      </w:tr>
      <w:tr w:rsidR="003440AE" w:rsidRPr="003440AE" w:rsidTr="003440AE">
        <w:trPr>
          <w:trHeight w:val="168"/>
        </w:trPr>
        <w:tc>
          <w:tcPr>
            <w:tcW w:w="710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3, 00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01.09.2020</w:t>
            </w:r>
          </w:p>
        </w:tc>
        <w:tc>
          <w:tcPr>
            <w:tcW w:w="181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30.09.2020</w:t>
            </w:r>
          </w:p>
        </w:tc>
      </w:tr>
      <w:tr w:rsidR="003440AE" w:rsidRPr="003440AE" w:rsidTr="003440AE">
        <w:trPr>
          <w:trHeight w:val="137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27,00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</w:tr>
      <w:tr w:rsidR="003440AE" w:rsidRPr="003440AE" w:rsidTr="003440AE">
        <w:trPr>
          <w:trHeight w:val="137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2019-2020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3440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36, 00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440AE" w:rsidRPr="003440AE" w:rsidRDefault="003440AE" w:rsidP="003440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</w:tr>
    </w:tbl>
    <w:p w:rsidR="003440AE" w:rsidRPr="003440AE" w:rsidRDefault="003440AE" w:rsidP="003440AE">
      <w:pPr>
        <w:tabs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0AE" w:rsidRPr="003440AE" w:rsidRDefault="003440AE" w:rsidP="003440AE">
      <w:pPr>
        <w:tabs>
          <w:tab w:val="left" w:pos="666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40AE" w:rsidRPr="003440AE" w:rsidRDefault="003440AE" w:rsidP="003440AE">
      <w:pPr>
        <w:tabs>
          <w:tab w:val="left" w:pos="6663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440AE">
        <w:rPr>
          <w:rFonts w:ascii="Times New Roman" w:hAnsi="Times New Roman" w:cs="Times New Roman"/>
          <w:bCs/>
          <w:sz w:val="24"/>
          <w:szCs w:val="24"/>
        </w:rPr>
        <w:t xml:space="preserve">Начальник  </w:t>
      </w:r>
      <w:proofErr w:type="spellStart"/>
      <w:r w:rsidRPr="003440AE">
        <w:rPr>
          <w:rFonts w:ascii="Times New Roman" w:hAnsi="Times New Roman" w:cs="Times New Roman"/>
          <w:bCs/>
          <w:sz w:val="24"/>
          <w:szCs w:val="24"/>
        </w:rPr>
        <w:t>СМиТ</w:t>
      </w:r>
      <w:proofErr w:type="spellEnd"/>
      <w:proofErr w:type="gramEnd"/>
      <w:r w:rsidRPr="003440A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</w:t>
      </w:r>
      <w:r w:rsidRPr="003440AE"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   </w:t>
      </w:r>
      <w:proofErr w:type="spellStart"/>
      <w:r w:rsidRPr="003440AE">
        <w:rPr>
          <w:rFonts w:ascii="Times New Roman" w:hAnsi="Times New Roman" w:cs="Times New Roman"/>
          <w:bCs/>
          <w:sz w:val="24"/>
          <w:szCs w:val="24"/>
        </w:rPr>
        <w:t>О.В.Селезнев</w:t>
      </w:r>
      <w:proofErr w:type="spellEnd"/>
    </w:p>
    <w:p w:rsidR="003440AE" w:rsidRDefault="003440AE" w:rsidP="005E41EF">
      <w:pPr>
        <w:pStyle w:val="a3"/>
        <w:tabs>
          <w:tab w:val="left" w:pos="284"/>
          <w:tab w:val="left" w:pos="851"/>
          <w:tab w:val="left" w:pos="7371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3440AE" w:rsidSect="00CB439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G_Helvetic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040C8"/>
    <w:multiLevelType w:val="hybridMultilevel"/>
    <w:tmpl w:val="ABE28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92F1E"/>
    <w:multiLevelType w:val="multilevel"/>
    <w:tmpl w:val="89B45EB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8051E38"/>
    <w:multiLevelType w:val="hybridMultilevel"/>
    <w:tmpl w:val="A748F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100"/>
    <w:rsid w:val="00001C12"/>
    <w:rsid w:val="00012637"/>
    <w:rsid w:val="0001298E"/>
    <w:rsid w:val="000D199F"/>
    <w:rsid w:val="0010749F"/>
    <w:rsid w:val="001807A7"/>
    <w:rsid w:val="001A1354"/>
    <w:rsid w:val="001D3E95"/>
    <w:rsid w:val="001E0E9A"/>
    <w:rsid w:val="001E623A"/>
    <w:rsid w:val="00293A4C"/>
    <w:rsid w:val="002A75A2"/>
    <w:rsid w:val="002B22D1"/>
    <w:rsid w:val="002D6B74"/>
    <w:rsid w:val="002F2906"/>
    <w:rsid w:val="00314018"/>
    <w:rsid w:val="003440AE"/>
    <w:rsid w:val="00365D3F"/>
    <w:rsid w:val="00386272"/>
    <w:rsid w:val="004429D7"/>
    <w:rsid w:val="00442F8A"/>
    <w:rsid w:val="004605A9"/>
    <w:rsid w:val="004C41BA"/>
    <w:rsid w:val="004E0350"/>
    <w:rsid w:val="0051432C"/>
    <w:rsid w:val="005640C5"/>
    <w:rsid w:val="005641F5"/>
    <w:rsid w:val="00580540"/>
    <w:rsid w:val="005B0E55"/>
    <w:rsid w:val="005C563C"/>
    <w:rsid w:val="005E41EF"/>
    <w:rsid w:val="00751607"/>
    <w:rsid w:val="007F5B7C"/>
    <w:rsid w:val="008017BF"/>
    <w:rsid w:val="00813F58"/>
    <w:rsid w:val="008500F3"/>
    <w:rsid w:val="008616FA"/>
    <w:rsid w:val="008D6E51"/>
    <w:rsid w:val="00903D2B"/>
    <w:rsid w:val="00910803"/>
    <w:rsid w:val="00913989"/>
    <w:rsid w:val="00914124"/>
    <w:rsid w:val="0092006E"/>
    <w:rsid w:val="009322B4"/>
    <w:rsid w:val="009F483A"/>
    <w:rsid w:val="00A047B2"/>
    <w:rsid w:val="00A233E5"/>
    <w:rsid w:val="00A51C1E"/>
    <w:rsid w:val="00A61771"/>
    <w:rsid w:val="00AB0140"/>
    <w:rsid w:val="00AB4B0A"/>
    <w:rsid w:val="00AC4FFD"/>
    <w:rsid w:val="00AE7597"/>
    <w:rsid w:val="00B01037"/>
    <w:rsid w:val="00B840DE"/>
    <w:rsid w:val="00BA1CB8"/>
    <w:rsid w:val="00BA4764"/>
    <w:rsid w:val="00BB3256"/>
    <w:rsid w:val="00C1632E"/>
    <w:rsid w:val="00C660AE"/>
    <w:rsid w:val="00C74B05"/>
    <w:rsid w:val="00CB439C"/>
    <w:rsid w:val="00D1511B"/>
    <w:rsid w:val="00DB7AAB"/>
    <w:rsid w:val="00DD3E09"/>
    <w:rsid w:val="00E00514"/>
    <w:rsid w:val="00E36100"/>
    <w:rsid w:val="00E440DC"/>
    <w:rsid w:val="00E6145F"/>
    <w:rsid w:val="00E86F9D"/>
    <w:rsid w:val="00EB3EC8"/>
    <w:rsid w:val="00F16E34"/>
    <w:rsid w:val="00F37274"/>
    <w:rsid w:val="00FC3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9BE8C"/>
  <w15:docId w15:val="{08CFD4D4-0A8B-4A8E-AB4B-16FE54D2D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354"/>
  </w:style>
  <w:style w:type="paragraph" w:styleId="1">
    <w:name w:val="heading 1"/>
    <w:basedOn w:val="a"/>
    <w:next w:val="a"/>
    <w:link w:val="10"/>
    <w:uiPriority w:val="9"/>
    <w:qFormat/>
    <w:rsid w:val="003440AE"/>
    <w:pPr>
      <w:keepNext/>
      <w:spacing w:after="0" w:line="240" w:lineRule="atLeast"/>
      <w:jc w:val="center"/>
      <w:outlineLvl w:val="0"/>
    </w:pPr>
    <w:rPr>
      <w:rFonts w:ascii="AG_Helvetica" w:eastAsia="Times New Roman" w:hAnsi="AG_Helvetica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6100"/>
    <w:pPr>
      <w:spacing w:after="0" w:line="240" w:lineRule="auto"/>
    </w:pPr>
  </w:style>
  <w:style w:type="table" w:styleId="a4">
    <w:name w:val="Table Grid"/>
    <w:basedOn w:val="a1"/>
    <w:rsid w:val="00E361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Пункт"/>
    <w:basedOn w:val="a"/>
    <w:link w:val="11"/>
    <w:rsid w:val="004605A9"/>
    <w:pPr>
      <w:tabs>
        <w:tab w:val="num" w:pos="2034"/>
      </w:tabs>
      <w:spacing w:after="0" w:line="360" w:lineRule="auto"/>
      <w:ind w:left="20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1">
    <w:name w:val="Пункт Знак1"/>
    <w:basedOn w:val="a0"/>
    <w:link w:val="a5"/>
    <w:rsid w:val="004605A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B43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B439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440AE"/>
    <w:rPr>
      <w:rFonts w:ascii="AG_Helvetica" w:eastAsia="Times New Roman" w:hAnsi="AG_Helvetica" w:cs="Times New Roman"/>
      <w:b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9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2897A-4AF8-4855-BC18-BA902C681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</Company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Маликова Альбина Наильевна</cp:lastModifiedBy>
  <cp:revision>10</cp:revision>
  <cp:lastPrinted>2018-07-11T09:54:00Z</cp:lastPrinted>
  <dcterms:created xsi:type="dcterms:W3CDTF">2019-07-01T09:33:00Z</dcterms:created>
  <dcterms:modified xsi:type="dcterms:W3CDTF">2019-07-17T06:56:00Z</dcterms:modified>
</cp:coreProperties>
</file>